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4A006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4A006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7C2D49A2" w14:textId="706ED08C" w:rsidR="00B4373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6E603710" w:rsidR="009C14CC" w:rsidRPr="00B4373C" w:rsidRDefault="009C14CC" w:rsidP="009C14CC">
      <w:pPr>
        <w:spacing w:line="360" w:lineRule="auto"/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</w:pPr>
      <w:r w:rsidRPr="004A006E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9C14CC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9C14CC">
      <w:pPr>
        <w:spacing w:after="0" w:line="240" w:lineRule="auto"/>
        <w:rPr>
          <w:rFonts w:ascii="Calibri" w:eastAsia="Calibri" w:hAnsi="Calibri" w:cs="Times New Roman"/>
        </w:rPr>
      </w:pPr>
    </w:p>
    <w:p w14:paraId="4A9ED702" w14:textId="67E9ED48" w:rsid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043D53">
        <w:rPr>
          <w:rFonts w:ascii="Dancer Pro Book" w:eastAsia="Calibri" w:hAnsi="Dancer Pro Book" w:cs="Times New Roman"/>
          <w:sz w:val="20"/>
          <w:szCs w:val="20"/>
        </w:rPr>
        <w:br/>
      </w:r>
    </w:p>
    <w:p w14:paraId="4E317670" w14:textId="221BADA8" w:rsidR="00043D53" w:rsidRDefault="00043D53" w:rsidP="00043D53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 a SCA accredited Strata Community Manager</w:t>
      </w:r>
      <w:r>
        <w:rPr>
          <w:rFonts w:ascii="Dancer Pro Book" w:eastAsia="Calibri" w:hAnsi="Dancer Pro Book" w:cs="Times New Roman"/>
          <w:sz w:val="20"/>
          <w:szCs w:val="20"/>
        </w:rPr>
        <w:br/>
        <w:t>(any level of accreditation)</w:t>
      </w:r>
      <w:r w:rsidRPr="009C14CC">
        <w:rPr>
          <w:rFonts w:ascii="Dancer Pro Book" w:eastAsia="Calibri" w:hAnsi="Dancer Pro Book" w:cs="Times New Roman"/>
          <w:sz w:val="20"/>
          <w:szCs w:val="20"/>
        </w:rPr>
        <w:t>:</w:t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         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="002F4FEF">
        <w:rPr>
          <w:rFonts w:ascii="Dancer Pro Book" w:eastAsia="Calibri" w:hAnsi="Dancer Pro Book" w:cs="Times New Roman"/>
          <w:sz w:val="20"/>
          <w:szCs w:val="20"/>
        </w:rPr>
        <w:br/>
      </w:r>
    </w:p>
    <w:p w14:paraId="1F5D71FD" w14:textId="5EEAC18A" w:rsidR="00280DE8" w:rsidRDefault="00280DE8" w:rsidP="00280DE8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021E22"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021E22">
        <w:rPr>
          <w:rFonts w:ascii="Dancer Pro Book" w:hAnsi="Dancer Pro Book"/>
          <w:sz w:val="20"/>
          <w:szCs w:val="20"/>
        </w:rPr>
        <w:t>12 months: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 xml:space="preserve">                           </w:t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 xml:space="preserve">     </w:t>
      </w:r>
      <w:r w:rsidRPr="00021E2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1E22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021E22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73220035" w14:textId="1B0634D5" w:rsidR="009C14CC" w:rsidRPr="00280DE8" w:rsidRDefault="00280DE8" w:rsidP="00280DE8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280DE8">
        <w:rPr>
          <w:rFonts w:ascii="Dancer Pro Book" w:hAnsi="Dancer Pro Book"/>
          <w:sz w:val="20"/>
          <w:szCs w:val="20"/>
        </w:rPr>
        <w:t>Am an employee of a current SCA (</w:t>
      </w:r>
      <w:r w:rsidR="00BD01C3">
        <w:rPr>
          <w:rFonts w:ascii="Dancer Pro Book" w:hAnsi="Dancer Pro Book"/>
          <w:sz w:val="20"/>
          <w:szCs w:val="20"/>
        </w:rPr>
        <w:t>SA</w:t>
      </w:r>
      <w:r w:rsidRPr="00280DE8">
        <w:rPr>
          <w:rFonts w:ascii="Dancer Pro Book" w:hAnsi="Dancer Pro Book"/>
          <w:sz w:val="20"/>
          <w:szCs w:val="20"/>
        </w:rPr>
        <w:t>)</w:t>
      </w:r>
      <w:r w:rsidR="00BD01C3">
        <w:rPr>
          <w:rFonts w:ascii="Dancer Pro Book" w:hAnsi="Dancer Pro Book"/>
          <w:sz w:val="20"/>
          <w:szCs w:val="20"/>
        </w:rPr>
        <w:t xml:space="preserve"> or (NT)</w:t>
      </w:r>
      <w:r w:rsidRPr="00280DE8">
        <w:rPr>
          <w:rFonts w:ascii="Dancer Pro Book" w:hAnsi="Dancer Pro Book"/>
          <w:sz w:val="20"/>
          <w:szCs w:val="20"/>
        </w:rPr>
        <w:t xml:space="preserve"> Corporate Strata Management </w:t>
      </w:r>
      <w:r w:rsidR="00BD01C3">
        <w:rPr>
          <w:rFonts w:ascii="Dancer Pro Book" w:hAnsi="Dancer Pro Book"/>
          <w:sz w:val="20"/>
          <w:szCs w:val="20"/>
        </w:rPr>
        <w:br/>
      </w:r>
      <w:r w:rsidRPr="00280DE8">
        <w:rPr>
          <w:rFonts w:ascii="Dancer Pro Book" w:hAnsi="Dancer Pro Book"/>
          <w:sz w:val="20"/>
          <w:szCs w:val="20"/>
        </w:rPr>
        <w:t>member</w:t>
      </w:r>
      <w:r w:rsidR="00BD01C3">
        <w:rPr>
          <w:rFonts w:ascii="Dancer Pro Book" w:hAnsi="Dancer Pro Book"/>
          <w:sz w:val="20"/>
          <w:szCs w:val="20"/>
        </w:rPr>
        <w:t xml:space="preserve"> </w:t>
      </w:r>
      <w:r w:rsidRPr="00280DE8">
        <w:rPr>
          <w:rFonts w:ascii="Dancer Pro Book" w:hAnsi="Dancer Pro Book"/>
          <w:sz w:val="20"/>
          <w:szCs w:val="20"/>
        </w:rPr>
        <w:t>and the Corporate has held membership for at least 12 months</w:t>
      </w:r>
      <w:r w:rsidR="00BD01C3">
        <w:rPr>
          <w:rFonts w:ascii="Dancer Pro Book" w:hAnsi="Dancer Pro Book"/>
          <w:sz w:val="20"/>
          <w:szCs w:val="20"/>
        </w:rPr>
        <w:br/>
      </w:r>
      <w:r w:rsidRPr="00280DE8">
        <w:rPr>
          <w:rFonts w:ascii="Dancer Pro Book" w:hAnsi="Dancer Pro Book"/>
          <w:sz w:val="20"/>
          <w:szCs w:val="20"/>
        </w:rPr>
        <w:t xml:space="preserve"> in </w:t>
      </w:r>
      <w:r w:rsidR="00BD01C3">
        <w:rPr>
          <w:rFonts w:ascii="Dancer Pro Book" w:hAnsi="Dancer Pro Book"/>
          <w:sz w:val="20"/>
          <w:szCs w:val="20"/>
        </w:rPr>
        <w:t>SA or NT</w:t>
      </w:r>
      <w:r w:rsidRPr="00280DE8">
        <w:rPr>
          <w:rFonts w:ascii="Dancer Pro Book" w:hAnsi="Dancer Pro Book"/>
          <w:sz w:val="20"/>
          <w:szCs w:val="20"/>
        </w:rPr>
        <w:t xml:space="preserve">: </w:t>
      </w:r>
      <w:r w:rsidR="00BD01C3">
        <w:rPr>
          <w:rFonts w:ascii="Dancer Pro Book" w:hAnsi="Dancer Pro Book"/>
          <w:sz w:val="20"/>
          <w:szCs w:val="20"/>
        </w:rPr>
        <w:t xml:space="preserve">                                                                                                        </w:t>
      </w:r>
      <w:r w:rsidRPr="00280DE8">
        <w:rPr>
          <w:rFonts w:ascii="Dancer Pro Book" w:hAnsi="Dancer Pro Book"/>
          <w:sz w:val="20"/>
          <w:szCs w:val="20"/>
        </w:rPr>
        <w:t xml:space="preserve">                  </w:t>
      </w:r>
      <w:r w:rsidRPr="00280DE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DE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280DE8">
        <w:rPr>
          <w:rFonts w:ascii="Dancer Pro Book" w:hAnsi="Dancer Pro Book"/>
          <w:sz w:val="20"/>
          <w:szCs w:val="20"/>
        </w:rPr>
        <w:t xml:space="preserve">  Yes           </w:t>
      </w:r>
      <w:r w:rsidRPr="00280DE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0DE8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Pr="00280DE8"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15EBB78B" w14:textId="4FD199B0" w:rsidR="009C14CC" w:rsidRPr="00F5026A" w:rsidRDefault="009C14CC" w:rsidP="00F5026A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F5026A">
        <w:rPr>
          <w:rFonts w:ascii="Dancer Pro Book" w:eastAsia="Calibri" w:hAnsi="Dancer Pro Book" w:cs="Times New Roman"/>
          <w:sz w:val="20"/>
          <w:szCs w:val="20"/>
        </w:rPr>
        <w:br/>
      </w:r>
    </w:p>
    <w:p w14:paraId="3919218E" w14:textId="7B0FC9B4" w:rsidR="009C14CC" w:rsidRPr="009C14CC" w:rsidRDefault="009C14CC" w:rsidP="009C14C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</w:t>
      </w:r>
      <w:r w:rsidRPr="009C14CC">
        <w:t xml:space="preserve"> </w:t>
      </w:r>
      <w:r>
        <w:rPr>
          <w:rFonts w:ascii="Dancer Pro Book" w:eastAsia="Calibri" w:hAnsi="Dancer Pro Book" w:cs="Times New Roman"/>
          <w:sz w:val="20"/>
          <w:szCs w:val="20"/>
        </w:rPr>
        <w:t>a T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eam Leader, Licensee-in-charge, Principal,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>Director, Partner or Owner of a Strata Management Business</w:t>
      </w:r>
      <w:r w:rsidR="00BD01C3">
        <w:rPr>
          <w:rFonts w:ascii="Dancer Pro Book" w:eastAsia="Calibri" w:hAnsi="Dancer Pro Book" w:cs="Times New Roman"/>
          <w:sz w:val="20"/>
          <w:szCs w:val="20"/>
        </w:rPr>
        <w:br/>
        <w:t>registered to operate in SA or NT</w:t>
      </w:r>
      <w:r w:rsidRPr="009C14CC">
        <w:rPr>
          <w:rFonts w:ascii="Dancer Pro Book" w:eastAsia="Calibri" w:hAnsi="Dancer Pro Book" w:cs="Times New Roman"/>
          <w:sz w:val="20"/>
          <w:szCs w:val="20"/>
        </w:rPr>
        <w:t>: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="00BD01C3"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-5135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4954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420BB81A" w14:textId="3FC0D2A0" w:rsidR="00483AA0" w:rsidRPr="009C14CC" w:rsidRDefault="00483AA0" w:rsidP="00483AA0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Do you directly manage 400 lots or more</w:t>
      </w:r>
      <w:r w:rsidR="00B4373C">
        <w:rPr>
          <w:rFonts w:ascii="Dancer Pro Book" w:eastAsia="Calibri" w:hAnsi="Dancer Pro Book" w:cs="Times New Roman"/>
          <w:sz w:val="20"/>
          <w:szCs w:val="20"/>
        </w:rPr>
        <w:t xml:space="preserve"> in </w:t>
      </w:r>
      <w:r w:rsidR="00BD01C3">
        <w:rPr>
          <w:rFonts w:ascii="Dancer Pro Book" w:eastAsia="Calibri" w:hAnsi="Dancer Pro Book" w:cs="Times New Roman"/>
          <w:sz w:val="20"/>
          <w:szCs w:val="20"/>
        </w:rPr>
        <w:t>SA or NT</w:t>
      </w:r>
      <w:r>
        <w:rPr>
          <w:rFonts w:ascii="Dancer Pro Book" w:eastAsia="Calibri" w:hAnsi="Dancer Pro Book" w:cs="Times New Roman"/>
          <w:sz w:val="20"/>
          <w:szCs w:val="20"/>
        </w:rPr>
        <w:t xml:space="preserve">:                      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1065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0417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tab/>
      </w: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4866F795" w14:textId="77777777" w:rsidR="00483AA0" w:rsidRDefault="00483AA0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14290913" w14:textId="5C3711DA" w:rsidR="009C14CC" w:rsidRPr="004A006E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4A006E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Please provide your current role profile including number of lots and schemes managed and any direct reports.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5EA1B1F0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3116A4F2" w14:textId="77777777" w:rsidR="009C14CC" w:rsidRPr="009C14CC" w:rsidRDefault="009C14CC" w:rsidP="009C14C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C2AC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B91FE80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what distinguishes you from other strata community managers in the industry. </w:t>
      </w:r>
    </w:p>
    <w:p w14:paraId="0ADD4D5E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64824BD" w14:textId="7D9E260F" w:rsidR="00A011A6" w:rsidRPr="00A011A6" w:rsidRDefault="009C14CC" w:rsidP="00A011A6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Describe your most outstanding achievements for your clients over the last 12 months. You may include up to </w:t>
      </w:r>
      <w:r w:rsidRPr="00A011A6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client references of no more than 1 page each (in addition to maximum word count).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You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must include two client references of no more than one page each (in addition to maximu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m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word count). References are to include referee contact details and signature. If reference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is an email, a copy of the email must include the date received, the email which it was sent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from, and a digital sign-off.</w:t>
      </w:r>
    </w:p>
    <w:p w14:paraId="1AB5F9EB" w14:textId="55E8FD3E" w:rsidR="009C14CC" w:rsidRPr="00A011A6" w:rsidRDefault="009C14CC" w:rsidP="00A011A6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558964888"/>
        <w:placeholder>
          <w:docPart w:val="466460380FBC43F5BF3CD1AA6E17F08F"/>
        </w:placeholder>
        <w:showingPlcHdr/>
        <w:text/>
      </w:sdtPr>
      <w:sdtEndPr/>
      <w:sdtContent>
        <w:p w14:paraId="30857F53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72662D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BC689B7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Q3 – Reference 1 &amp; Q3 – Reference 2</w:t>
      </w:r>
    </w:p>
    <w:p w14:paraId="2A9E0241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C94A1D" w14:textId="77777777" w:rsidR="009C14CC" w:rsidRPr="009C14CC" w:rsidRDefault="008D54F7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672CED7C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19F9BAB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how you’ve positively contributed to your company, team and/or clients over the last 12 months.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8D54F7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How have you realised innovative ideas in your professional career? Be specific about the innovative idea and the process in which you were directly involved during implementation.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483392E9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D97D4D9" w14:textId="6D6EF3EC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49090DB" w14:textId="4911FF98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287427C" w14:textId="2A0E67D7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B25FF3" w14:textId="77777777" w:rsidR="002C7D42" w:rsidRDefault="002C7D42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D5C6104" w14:textId="77777777" w:rsidR="004A006E" w:rsidRPr="009C14CC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lastRenderedPageBreak/>
        <w:t xml:space="preserve">Provide </w:t>
      </w:r>
      <w:r w:rsidRPr="009C14CC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examples of problems/difficult situations you have encountered over the last 12 months and how you have developed solutions.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26584882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3E2591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D8104ED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Illustrate how ethics and professional development are a living part of your everyday behaviour and business dealings. Word count: maximum 400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 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19A6C0B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342619933"/>
        <w:placeholder>
          <w:docPart w:val="466460380FBC43F5BF3CD1AA6E17F08F"/>
        </w:placeholder>
        <w:showingPlcHdr/>
        <w:text/>
      </w:sdtPr>
      <w:sdtEndPr/>
      <w:sdtContent>
        <w:p w14:paraId="2D3B939B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0D95B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3A4D927" w14:textId="77777777" w:rsidR="00483AA0" w:rsidRDefault="00483AA0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C85B231" w14:textId="77777777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b/>
          <w:i/>
          <w:sz w:val="20"/>
          <w:szCs w:val="20"/>
        </w:rPr>
      </w:pPr>
    </w:p>
    <w:p w14:paraId="717BC4C3" w14:textId="7C02A520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4D870483" w14:textId="77777777" w:rsidR="00E524F3" w:rsidRPr="009C14CC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74BEC51A" w14:textId="531922EA" w:rsidR="009C14CC" w:rsidRPr="009C14CC" w:rsidRDefault="004A006E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4A006E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559C638A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E524F3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7F597" w14:textId="77777777" w:rsidR="008D54F7" w:rsidRDefault="008D54F7" w:rsidP="00231354">
      <w:pPr>
        <w:spacing w:after="0" w:line="240" w:lineRule="auto"/>
      </w:pPr>
      <w:r>
        <w:separator/>
      </w:r>
    </w:p>
  </w:endnote>
  <w:endnote w:type="continuationSeparator" w:id="0">
    <w:p w14:paraId="162758D9" w14:textId="77777777" w:rsidR="008D54F7" w:rsidRDefault="008D54F7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35A2" w14:textId="77777777" w:rsidR="002C7D42" w:rsidRDefault="002C7D42" w:rsidP="002C7D42"/>
  <w:p w14:paraId="165CC70F" w14:textId="77777777" w:rsidR="00BD01C3" w:rsidRDefault="002C7D42" w:rsidP="00BD01C3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BD01C3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BD01C3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BD01C3" w:rsidRPr="00BD01C3">
        <w:rPr>
          <w:rStyle w:val="Hyperlink"/>
          <w:color w:val="066684" w:themeColor="accent6" w:themeShade="BF"/>
        </w:rPr>
        <w:t>marketing@strata.community</w:t>
      </w:r>
    </w:hyperlink>
    <w:r w:rsidR="00BD01C3" w:rsidRPr="00BD01C3">
      <w:rPr>
        <w:color w:val="066684" w:themeColor="accent6" w:themeShade="BF"/>
      </w:rPr>
      <w:t xml:space="preserve">  </w:t>
    </w:r>
  </w:p>
  <w:p w14:paraId="5AC7BB70" w14:textId="6C47E8C6" w:rsidR="0081428A" w:rsidRPr="00BD01C3" w:rsidRDefault="00BD01C3" w:rsidP="00BD01C3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5pm, </w:t>
    </w:r>
    <w:r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ECAB" w14:textId="77777777" w:rsidR="008D54F7" w:rsidRDefault="008D54F7" w:rsidP="00231354">
      <w:pPr>
        <w:spacing w:after="0" w:line="240" w:lineRule="auto"/>
      </w:pPr>
      <w:r>
        <w:separator/>
      </w:r>
    </w:p>
  </w:footnote>
  <w:footnote w:type="continuationSeparator" w:id="0">
    <w:p w14:paraId="71BABB37" w14:textId="77777777" w:rsidR="008D54F7" w:rsidRDefault="008D54F7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E9E" w14:textId="6F2CC89D" w:rsidR="00A21724" w:rsidRDefault="004A00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919E3" wp14:editId="65C1DDB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6345" cy="2302510"/>
          <wp:effectExtent l="0" t="0" r="0" b="2540"/>
          <wp:wrapTight wrapText="bothSides">
            <wp:wrapPolygon edited="0">
              <wp:start x="0" y="0"/>
              <wp:lineTo x="0" y="21445"/>
              <wp:lineTo x="21533" y="21445"/>
              <wp:lineTo x="215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46" cy="23030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43D53"/>
    <w:rsid w:val="000930E3"/>
    <w:rsid w:val="000B03FB"/>
    <w:rsid w:val="001059D4"/>
    <w:rsid w:val="0017135A"/>
    <w:rsid w:val="00174689"/>
    <w:rsid w:val="00174EFC"/>
    <w:rsid w:val="00174F50"/>
    <w:rsid w:val="00224DF7"/>
    <w:rsid w:val="00231354"/>
    <w:rsid w:val="00236BC1"/>
    <w:rsid w:val="00264B24"/>
    <w:rsid w:val="00280DE8"/>
    <w:rsid w:val="002822F5"/>
    <w:rsid w:val="00287C2E"/>
    <w:rsid w:val="002B4ED1"/>
    <w:rsid w:val="002B591D"/>
    <w:rsid w:val="002C7D42"/>
    <w:rsid w:val="002D146B"/>
    <w:rsid w:val="002F4FEF"/>
    <w:rsid w:val="003066DF"/>
    <w:rsid w:val="00344CF8"/>
    <w:rsid w:val="00352522"/>
    <w:rsid w:val="00377294"/>
    <w:rsid w:val="003826BC"/>
    <w:rsid w:val="003A282E"/>
    <w:rsid w:val="003B2332"/>
    <w:rsid w:val="003F7120"/>
    <w:rsid w:val="00463399"/>
    <w:rsid w:val="00470561"/>
    <w:rsid w:val="00483AA0"/>
    <w:rsid w:val="004A006E"/>
    <w:rsid w:val="004B3DFF"/>
    <w:rsid w:val="00537DB5"/>
    <w:rsid w:val="0059476F"/>
    <w:rsid w:val="005A2428"/>
    <w:rsid w:val="005B3BD7"/>
    <w:rsid w:val="005F28F5"/>
    <w:rsid w:val="0061452E"/>
    <w:rsid w:val="00653D1B"/>
    <w:rsid w:val="00661135"/>
    <w:rsid w:val="00664B80"/>
    <w:rsid w:val="0069075E"/>
    <w:rsid w:val="0069370C"/>
    <w:rsid w:val="00695B84"/>
    <w:rsid w:val="006A2FEC"/>
    <w:rsid w:val="006D6B68"/>
    <w:rsid w:val="006F4493"/>
    <w:rsid w:val="00711A27"/>
    <w:rsid w:val="007F3216"/>
    <w:rsid w:val="0081428A"/>
    <w:rsid w:val="0081633A"/>
    <w:rsid w:val="00824F66"/>
    <w:rsid w:val="00852C87"/>
    <w:rsid w:val="00887C33"/>
    <w:rsid w:val="008A4381"/>
    <w:rsid w:val="008C4D75"/>
    <w:rsid w:val="008D54F7"/>
    <w:rsid w:val="009149B8"/>
    <w:rsid w:val="00953597"/>
    <w:rsid w:val="009810EA"/>
    <w:rsid w:val="009C14CC"/>
    <w:rsid w:val="009D7743"/>
    <w:rsid w:val="009E124E"/>
    <w:rsid w:val="00A011A6"/>
    <w:rsid w:val="00A21724"/>
    <w:rsid w:val="00AD5FA5"/>
    <w:rsid w:val="00B3629F"/>
    <w:rsid w:val="00B4373C"/>
    <w:rsid w:val="00B46037"/>
    <w:rsid w:val="00B90656"/>
    <w:rsid w:val="00B968D1"/>
    <w:rsid w:val="00BA4A48"/>
    <w:rsid w:val="00BD01C3"/>
    <w:rsid w:val="00BD593D"/>
    <w:rsid w:val="00BE1A91"/>
    <w:rsid w:val="00BF67BD"/>
    <w:rsid w:val="00C43F1D"/>
    <w:rsid w:val="00C51234"/>
    <w:rsid w:val="00C67A8A"/>
    <w:rsid w:val="00C70D66"/>
    <w:rsid w:val="00C81861"/>
    <w:rsid w:val="00CB4133"/>
    <w:rsid w:val="00CB7FEA"/>
    <w:rsid w:val="00CE4232"/>
    <w:rsid w:val="00D3187A"/>
    <w:rsid w:val="00D54AFA"/>
    <w:rsid w:val="00D662E1"/>
    <w:rsid w:val="00D7653A"/>
    <w:rsid w:val="00D90E8C"/>
    <w:rsid w:val="00DB1028"/>
    <w:rsid w:val="00DF1B5A"/>
    <w:rsid w:val="00E10165"/>
    <w:rsid w:val="00E176EE"/>
    <w:rsid w:val="00E2507E"/>
    <w:rsid w:val="00E524F3"/>
    <w:rsid w:val="00E93593"/>
    <w:rsid w:val="00F12466"/>
    <w:rsid w:val="00F5026A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5107A"/>
    <w:rsid w:val="00170471"/>
    <w:rsid w:val="001E0B01"/>
    <w:rsid w:val="00375DA0"/>
    <w:rsid w:val="00394383"/>
    <w:rsid w:val="004B2182"/>
    <w:rsid w:val="00523900"/>
    <w:rsid w:val="005B7622"/>
    <w:rsid w:val="005F28FF"/>
    <w:rsid w:val="007A271A"/>
    <w:rsid w:val="00874CD9"/>
    <w:rsid w:val="008B6A0B"/>
    <w:rsid w:val="008D008B"/>
    <w:rsid w:val="009A6FE7"/>
    <w:rsid w:val="00A71EE8"/>
    <w:rsid w:val="00B11667"/>
    <w:rsid w:val="00C0286B"/>
    <w:rsid w:val="00C43705"/>
    <w:rsid w:val="00C648BC"/>
    <w:rsid w:val="00C85016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97D5-3664-4DF9-B1F2-D723F8A8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15</cp:revision>
  <cp:lastPrinted>2017-10-12T05:49:00Z</cp:lastPrinted>
  <dcterms:created xsi:type="dcterms:W3CDTF">2021-07-22T03:33:00Z</dcterms:created>
  <dcterms:modified xsi:type="dcterms:W3CDTF">2021-08-20T03:15:00Z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